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09" w:rsidRPr="00634D87" w:rsidRDefault="00590E09" w:rsidP="000545A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The Path to the Cemetery</w:t>
      </w:r>
    </w:p>
    <w:p w:rsidR="00590E09" w:rsidRPr="00634D87" w:rsidRDefault="00590E09" w:rsidP="00590E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4D87">
        <w:rPr>
          <w:rFonts w:ascii="Times New Roman" w:hAnsi="Times New Roman" w:cs="Times New Roman"/>
        </w:rPr>
        <w:t>Mr. Fegley</w:t>
      </w:r>
    </w:p>
    <w:p w:rsidR="00590E09" w:rsidRDefault="00590E09" w:rsidP="00590E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4D87">
        <w:rPr>
          <w:rFonts w:ascii="Times New Roman" w:hAnsi="Times New Roman" w:cs="Times New Roman"/>
        </w:rPr>
        <w:t>World Lit</w:t>
      </w:r>
    </w:p>
    <w:p w:rsidR="001225E5" w:rsidRDefault="001225E5"/>
    <w:p w:rsidR="00590E09" w:rsidRPr="00590E09" w:rsidRDefault="00590E09" w:rsidP="00C10D03">
      <w:pPr>
        <w:spacing w:after="0" w:line="240" w:lineRule="auto"/>
        <w:rPr>
          <w:rFonts w:ascii="Times New Roman" w:hAnsi="Times New Roman" w:cs="Times New Roman"/>
          <w:b/>
        </w:rPr>
      </w:pPr>
      <w:r w:rsidRPr="00590E09">
        <w:rPr>
          <w:rFonts w:ascii="Times New Roman" w:hAnsi="Times New Roman" w:cs="Times New Roman"/>
          <w:b/>
        </w:rPr>
        <w:t>Vocabulary Words</w:t>
      </w:r>
    </w:p>
    <w:p w:rsidR="00590E09" w:rsidRPr="00C10D03" w:rsidRDefault="00C10D03" w:rsidP="00C10D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</w:t>
      </w:r>
      <w:r w:rsidRPr="00C10D03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–</w:t>
      </w:r>
      <w:r w:rsidRPr="00C10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(n) </w:t>
      </w:r>
      <w:r w:rsidRPr="00C10D03">
        <w:rPr>
          <w:rFonts w:ascii="Times New Roman" w:hAnsi="Times New Roman" w:cs="Times New Roman"/>
        </w:rPr>
        <w:t>Demeanor; facial expression or attitude, especially one which is intended by its bearer.</w:t>
      </w:r>
    </w:p>
    <w:p w:rsidR="00C10D03" w:rsidRDefault="00C10D03" w:rsidP="00C1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D03">
        <w:rPr>
          <w:rFonts w:ascii="Times New Roman" w:hAnsi="Times New Roman" w:cs="Times New Roman"/>
        </w:rPr>
        <w:t xml:space="preserve">2. superfluous </w:t>
      </w:r>
      <w:r>
        <w:rPr>
          <w:rFonts w:ascii="Times New Roman" w:hAnsi="Times New Roman" w:cs="Times New Roman"/>
        </w:rPr>
        <w:t>–(</w:t>
      </w: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C10D03">
        <w:rPr>
          <w:rFonts w:ascii="Times New Roman" w:hAnsi="Times New Roman" w:cs="Times New Roman"/>
        </w:rPr>
        <w:t xml:space="preserve"> </w:t>
      </w:r>
      <w:r w:rsidRPr="00C10D03">
        <w:rPr>
          <w:rFonts w:ascii="Times New Roman" w:eastAsia="Times New Roman" w:hAnsi="Times New Roman" w:cs="Times New Roman"/>
          <w:sz w:val="24"/>
          <w:szCs w:val="24"/>
        </w:rPr>
        <w:t xml:space="preserve">unnecessary or needless. </w:t>
      </w:r>
    </w:p>
    <w:p w:rsidR="00C10D03" w:rsidRPr="00C10D03" w:rsidRDefault="00C10D03" w:rsidP="00C1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D03">
        <w:rPr>
          <w:rFonts w:ascii="Times New Roman" w:hAnsi="Times New Roman" w:cs="Times New Roman"/>
        </w:rPr>
        <w:t xml:space="preserve">3. </w:t>
      </w:r>
      <w:proofErr w:type="spellStart"/>
      <w:r w:rsidRPr="00C10D03">
        <w:rPr>
          <w:rFonts w:ascii="Times New Roman" w:hAnsi="Times New Roman" w:cs="Times New Roman"/>
        </w:rPr>
        <w:t>rubicundity</w:t>
      </w:r>
      <w:proofErr w:type="spellEnd"/>
      <w:r w:rsidRPr="00C10D0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C10D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ruddy or red color</w:t>
      </w:r>
    </w:p>
    <w:p w:rsidR="00C10D03" w:rsidRPr="00387669" w:rsidRDefault="00C10D03" w:rsidP="003876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0D03">
        <w:rPr>
          <w:rFonts w:ascii="Times New Roman" w:hAnsi="Times New Roman" w:cs="Times New Roman"/>
        </w:rPr>
        <w:t xml:space="preserve">4. excrescences </w:t>
      </w:r>
      <w:r w:rsidR="00387669">
        <w:rPr>
          <w:rFonts w:ascii="Times New Roman" w:hAnsi="Times New Roman" w:cs="Times New Roman"/>
        </w:rPr>
        <w:t xml:space="preserve">– (n) </w:t>
      </w:r>
      <w:r w:rsidR="00387669" w:rsidRPr="00387669">
        <w:rPr>
          <w:rFonts w:ascii="Times New Roman" w:eastAsia="Times New Roman" w:hAnsi="Times New Roman" w:cs="Times New Roman"/>
          <w:sz w:val="24"/>
          <w:szCs w:val="24"/>
        </w:rPr>
        <w:t xml:space="preserve">any disfiguring addition. </w:t>
      </w:r>
    </w:p>
    <w:p w:rsidR="00C10D03" w:rsidRPr="00387669" w:rsidRDefault="00C10D03" w:rsidP="0038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D03">
        <w:rPr>
          <w:rFonts w:ascii="Times New Roman" w:hAnsi="Times New Roman" w:cs="Times New Roman"/>
        </w:rPr>
        <w:t xml:space="preserve">5. turbid </w:t>
      </w:r>
      <w:r w:rsidR="00387669">
        <w:rPr>
          <w:rFonts w:ascii="Times New Roman" w:hAnsi="Times New Roman" w:cs="Times New Roman"/>
        </w:rPr>
        <w:t>– (</w:t>
      </w:r>
      <w:proofErr w:type="spellStart"/>
      <w:r w:rsidR="00387669">
        <w:rPr>
          <w:rFonts w:ascii="Times New Roman" w:hAnsi="Times New Roman" w:cs="Times New Roman"/>
        </w:rPr>
        <w:t>adj</w:t>
      </w:r>
      <w:proofErr w:type="spellEnd"/>
      <w:r w:rsidR="00387669">
        <w:rPr>
          <w:rFonts w:ascii="Times New Roman" w:hAnsi="Times New Roman" w:cs="Times New Roman"/>
        </w:rPr>
        <w:t xml:space="preserve">) </w:t>
      </w:r>
      <w:r w:rsidR="00387669" w:rsidRPr="00387669">
        <w:rPr>
          <w:rFonts w:ascii="Times New Roman" w:eastAsia="Times New Roman" w:hAnsi="Times New Roman" w:cs="Times New Roman"/>
          <w:sz w:val="24"/>
          <w:szCs w:val="24"/>
        </w:rPr>
        <w:t xml:space="preserve">confused; muddled; disturbed. </w:t>
      </w:r>
    </w:p>
    <w:p w:rsidR="00387669" w:rsidRDefault="00C10D03" w:rsidP="00387669">
      <w:pPr>
        <w:rPr>
          <w:rFonts w:ascii="Times New Roman" w:eastAsia="Times New Roman" w:hAnsi="Times New Roman" w:cs="Times New Roman"/>
          <w:sz w:val="24"/>
          <w:szCs w:val="24"/>
        </w:rPr>
      </w:pPr>
      <w:r w:rsidRPr="00C10D03">
        <w:rPr>
          <w:rFonts w:ascii="Times New Roman" w:hAnsi="Times New Roman" w:cs="Times New Roman"/>
        </w:rPr>
        <w:t xml:space="preserve">6. reprobation </w:t>
      </w:r>
      <w:r w:rsidR="00387669">
        <w:rPr>
          <w:rFonts w:ascii="Times New Roman" w:hAnsi="Times New Roman" w:cs="Times New Roman"/>
        </w:rPr>
        <w:t>–</w:t>
      </w:r>
      <w:r w:rsidRPr="00C10D03">
        <w:rPr>
          <w:rFonts w:ascii="Times New Roman" w:hAnsi="Times New Roman" w:cs="Times New Roman"/>
        </w:rPr>
        <w:t xml:space="preserve"> </w:t>
      </w:r>
      <w:r w:rsidR="00387669">
        <w:rPr>
          <w:rFonts w:ascii="Times New Roman" w:hAnsi="Times New Roman" w:cs="Times New Roman"/>
        </w:rPr>
        <w:t xml:space="preserve">(n) </w:t>
      </w:r>
      <w:r w:rsidR="00387669" w:rsidRPr="00387669">
        <w:rPr>
          <w:rFonts w:ascii="Times New Roman" w:eastAsia="Times New Roman" w:hAnsi="Times New Roman" w:cs="Times New Roman"/>
          <w:sz w:val="24"/>
          <w:szCs w:val="24"/>
        </w:rPr>
        <w:t xml:space="preserve">disapproval, condemnation, or censure. </w:t>
      </w:r>
    </w:p>
    <w:p w:rsidR="00387669" w:rsidRDefault="00387669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669" w:rsidRDefault="00A57461" w:rsidP="003876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50BC1">
        <w:rPr>
          <w:rFonts w:ascii="Times New Roman" w:eastAsia="Times New Roman" w:hAnsi="Times New Roman" w:cs="Times New Roman"/>
          <w:sz w:val="24"/>
          <w:szCs w:val="24"/>
        </w:rPr>
        <w:t>At the beginning of the story the author descr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>ibes a dog in a passing wagon. Th</w:t>
      </w:r>
      <w:r w:rsidR="00A50BC1">
        <w:rPr>
          <w:rFonts w:ascii="Times New Roman" w:eastAsia="Times New Roman" w:hAnsi="Times New Roman" w:cs="Times New Roman"/>
          <w:sz w:val="24"/>
          <w:szCs w:val="24"/>
        </w:rPr>
        <w:t xml:space="preserve">e dog does not appear in the story again. Why do you think the author describes the dog? Hint the of </w:t>
      </w:r>
      <w:proofErr w:type="spellStart"/>
      <w:r w:rsidR="00A50BC1">
        <w:rPr>
          <w:rFonts w:ascii="Times New Roman" w:eastAsia="Times New Roman" w:hAnsi="Times New Roman" w:cs="Times New Roman"/>
          <w:sz w:val="24"/>
          <w:szCs w:val="24"/>
        </w:rPr>
        <w:t>Lobgott</w:t>
      </w:r>
      <w:proofErr w:type="spellEnd"/>
      <w:r w:rsidR="00A5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0BC1">
        <w:rPr>
          <w:rFonts w:ascii="Times New Roman" w:eastAsia="Times New Roman" w:hAnsi="Times New Roman" w:cs="Times New Roman"/>
          <w:sz w:val="24"/>
          <w:szCs w:val="24"/>
        </w:rPr>
        <w:t>Piepsam</w:t>
      </w:r>
      <w:proofErr w:type="spellEnd"/>
      <w:r w:rsidR="00A50BC1">
        <w:rPr>
          <w:rFonts w:ascii="Times New Roman" w:eastAsia="Times New Roman" w:hAnsi="Times New Roman" w:cs="Times New Roman"/>
          <w:sz w:val="24"/>
          <w:szCs w:val="24"/>
        </w:rPr>
        <w:t xml:space="preserve"> description.</w:t>
      </w: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 author states that the cyclist “came on like life itself”. He then refers to the cyclist has life. Why?</w:t>
      </w: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Why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Lobgott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Piepsam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yelling at the crowd that has gathered?</w:t>
      </w: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C1" w:rsidRPr="00387669" w:rsidRDefault="00A50BC1" w:rsidP="003876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B33FC">
        <w:rPr>
          <w:rFonts w:ascii="Times New Roman" w:eastAsia="Times New Roman" w:hAnsi="Times New Roman" w:cs="Times New Roman"/>
          <w:sz w:val="24"/>
          <w:szCs w:val="24"/>
        </w:rPr>
        <w:t>Why do you think the story is called “The Path to the Cemetery”?</w:t>
      </w:r>
    </w:p>
    <w:p w:rsidR="00C10D03" w:rsidRPr="00C10D03" w:rsidRDefault="00C10D03" w:rsidP="00C10D03">
      <w:pPr>
        <w:spacing w:after="0" w:line="240" w:lineRule="auto"/>
        <w:rPr>
          <w:rFonts w:ascii="Times New Roman" w:hAnsi="Times New Roman" w:cs="Times New Roman"/>
        </w:rPr>
      </w:pPr>
    </w:p>
    <w:p w:rsidR="00C10D03" w:rsidRPr="00590E09" w:rsidRDefault="00C10D03" w:rsidP="00C10D03">
      <w:pPr>
        <w:spacing w:after="0" w:line="240" w:lineRule="auto"/>
        <w:rPr>
          <w:rFonts w:ascii="Times New Roman" w:hAnsi="Times New Roman" w:cs="Times New Roman"/>
        </w:rPr>
      </w:pPr>
    </w:p>
    <w:sectPr w:rsidR="00C10D03" w:rsidRPr="0059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9"/>
    <w:rsid w:val="000545A1"/>
    <w:rsid w:val="001225E5"/>
    <w:rsid w:val="002B33FC"/>
    <w:rsid w:val="00387669"/>
    <w:rsid w:val="00590E09"/>
    <w:rsid w:val="00A50BC1"/>
    <w:rsid w:val="00A57461"/>
    <w:rsid w:val="00C10D03"/>
    <w:rsid w:val="00E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7DB37-AE3B-4B96-833D-703FDBC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b-brac">
    <w:name w:val="ib-brac"/>
    <w:basedOn w:val="DefaultParagraphFont"/>
    <w:rsid w:val="00C10D03"/>
  </w:style>
  <w:style w:type="character" w:customStyle="1" w:styleId="ib-content">
    <w:name w:val="ib-content"/>
    <w:basedOn w:val="DefaultParagraphFont"/>
    <w:rsid w:val="00C10D03"/>
  </w:style>
  <w:style w:type="character" w:styleId="Hyperlink">
    <w:name w:val="Hyperlink"/>
    <w:basedOn w:val="DefaultParagraphFont"/>
    <w:uiPriority w:val="99"/>
    <w:semiHidden/>
    <w:unhideWhenUsed/>
    <w:rsid w:val="00C10D03"/>
    <w:rPr>
      <w:color w:val="0000FF"/>
      <w:u w:val="single"/>
    </w:rPr>
  </w:style>
  <w:style w:type="character" w:customStyle="1" w:styleId="ib-comma">
    <w:name w:val="ib-comma"/>
    <w:basedOn w:val="DefaultParagraphFont"/>
    <w:rsid w:val="00C10D03"/>
  </w:style>
  <w:style w:type="character" w:customStyle="1" w:styleId="oneclick-link">
    <w:name w:val="oneclick-link"/>
    <w:basedOn w:val="DefaultParagraphFont"/>
    <w:rsid w:val="00C10D03"/>
  </w:style>
  <w:style w:type="paragraph" w:styleId="BalloonText">
    <w:name w:val="Balloon Text"/>
    <w:basedOn w:val="Normal"/>
    <w:link w:val="BalloonTextChar"/>
    <w:uiPriority w:val="99"/>
    <w:semiHidden/>
    <w:unhideWhenUsed/>
    <w:rsid w:val="00EE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RHDAdmin</dc:creator>
  <cp:lastModifiedBy>Fegley, Todd</cp:lastModifiedBy>
  <cp:revision>4</cp:revision>
  <cp:lastPrinted>2015-02-09T14:08:00Z</cp:lastPrinted>
  <dcterms:created xsi:type="dcterms:W3CDTF">2015-02-08T21:32:00Z</dcterms:created>
  <dcterms:modified xsi:type="dcterms:W3CDTF">2015-06-16T13:55:00Z</dcterms:modified>
</cp:coreProperties>
</file>